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B2EA" w14:textId="6955236D" w:rsidR="009D268B" w:rsidRDefault="009D268B" w:rsidP="009D268B">
      <w:pPr>
        <w:spacing w:after="0" w:line="360" w:lineRule="auto"/>
        <w:jc w:val="center"/>
        <w:rPr>
          <w:rFonts w:ascii="Baskerville Old Face" w:hAnsi="Baskerville Old Face" w:cs="Times New Roman"/>
          <w:b/>
          <w:sz w:val="24"/>
          <w:szCs w:val="24"/>
        </w:rPr>
      </w:pPr>
      <w:r>
        <w:rPr>
          <w:rFonts w:ascii="Baskerville Old Face" w:hAnsi="Baskerville Old Face" w:cs="Times New Roman"/>
          <w:b/>
          <w:sz w:val="24"/>
          <w:szCs w:val="24"/>
        </w:rPr>
        <w:t>FICHA DE DATOS DE AUTORES</w:t>
      </w:r>
    </w:p>
    <w:p w14:paraId="7732D368" w14:textId="376B9811" w:rsidR="009D268B" w:rsidRDefault="009D268B" w:rsidP="009D268B">
      <w:pPr>
        <w:spacing w:after="0" w:line="360" w:lineRule="auto"/>
        <w:jc w:val="both"/>
        <w:rPr>
          <w:rFonts w:ascii="Baskerville Old Face" w:hAnsi="Baskerville Old Face" w:cs="Times New Roman"/>
          <w:b/>
          <w:sz w:val="24"/>
          <w:szCs w:val="24"/>
        </w:rPr>
      </w:pPr>
      <w:r>
        <w:rPr>
          <w:rFonts w:ascii="Baskerville Old Face" w:hAnsi="Baskerville Old Face" w:cs="Times New Roman"/>
          <w:b/>
          <w:sz w:val="24"/>
          <w:szCs w:val="24"/>
        </w:rPr>
        <w:t>Línea temática del trabajo: __________________________________________________</w:t>
      </w:r>
    </w:p>
    <w:p w14:paraId="4F9F6816" w14:textId="023CF294" w:rsidR="009D268B" w:rsidRDefault="009D268B" w:rsidP="009D268B">
      <w:pPr>
        <w:spacing w:after="0" w:line="360" w:lineRule="auto"/>
        <w:jc w:val="both"/>
        <w:rPr>
          <w:rFonts w:ascii="Baskerville Old Face" w:hAnsi="Baskerville Old Face" w:cs="Times New Roman"/>
          <w:b/>
          <w:sz w:val="28"/>
          <w:szCs w:val="28"/>
        </w:rPr>
      </w:pPr>
      <w:r>
        <w:rPr>
          <w:rFonts w:ascii="Baskerville Old Face" w:hAnsi="Baskerville Old Face" w:cs="Times New Roman"/>
          <w:b/>
          <w:sz w:val="24"/>
          <w:szCs w:val="24"/>
        </w:rPr>
        <w:t xml:space="preserve">Tipo:   trabajo empírico </w:t>
      </w:r>
      <w:proofErr w:type="gramStart"/>
      <w:r>
        <w:rPr>
          <w:rFonts w:ascii="Baskerville Old Face" w:hAnsi="Baskerville Old Face" w:cs="Times New Roman"/>
          <w:b/>
          <w:sz w:val="24"/>
          <w:szCs w:val="24"/>
        </w:rPr>
        <w:t xml:space="preserve">(  </w:t>
      </w:r>
      <w:proofErr w:type="gramEnd"/>
      <w:r>
        <w:rPr>
          <w:rFonts w:ascii="Baskerville Old Face" w:hAnsi="Baskerville Old Face" w:cs="Times New Roman"/>
          <w:b/>
          <w:sz w:val="24"/>
          <w:szCs w:val="24"/>
        </w:rPr>
        <w:t xml:space="preserve"> )    ensayo </w:t>
      </w:r>
      <w:proofErr w:type="gramStart"/>
      <w:r>
        <w:rPr>
          <w:rFonts w:ascii="Baskerville Old Face" w:hAnsi="Baskerville Old Face" w:cs="Times New Roman"/>
          <w:b/>
          <w:sz w:val="24"/>
          <w:szCs w:val="24"/>
        </w:rPr>
        <w:t xml:space="preserve">(  </w:t>
      </w:r>
      <w:proofErr w:type="gramEnd"/>
      <w:r>
        <w:rPr>
          <w:rFonts w:ascii="Baskerville Old Face" w:hAnsi="Baskerville Old Face" w:cs="Times New Roman"/>
          <w:b/>
          <w:sz w:val="24"/>
          <w:szCs w:val="24"/>
        </w:rPr>
        <w:t xml:space="preserve"> )</w:t>
      </w:r>
    </w:p>
    <w:p w14:paraId="3168F58D" w14:textId="77777777" w:rsidR="009D268B" w:rsidRDefault="009D268B" w:rsidP="009D268B">
      <w:pPr>
        <w:spacing w:after="0" w:line="360" w:lineRule="auto"/>
        <w:jc w:val="center"/>
        <w:rPr>
          <w:rFonts w:ascii="Baskerville Old Face" w:hAnsi="Baskerville Old Face" w:cs="Times New Roman"/>
          <w:b/>
          <w:sz w:val="24"/>
          <w:szCs w:val="24"/>
        </w:rPr>
      </w:pPr>
      <w:r>
        <w:rPr>
          <w:rFonts w:ascii="Baskerville Old Face" w:hAnsi="Baskerville Old Face" w:cs="Times New Roman"/>
          <w:b/>
          <w:sz w:val="24"/>
          <w:szCs w:val="24"/>
        </w:rPr>
        <w:t xml:space="preserve">Ficha de identificación de los autores </w:t>
      </w:r>
      <w:r>
        <w:rPr>
          <w:rFonts w:ascii="Baskerville Old Face" w:hAnsi="Baskerville Old Face" w:cs="Times New Roman"/>
          <w:b/>
          <w:color w:val="BFBFBF" w:themeColor="background1" w:themeShade="BF"/>
          <w:sz w:val="24"/>
          <w:szCs w:val="24"/>
        </w:rPr>
        <w:t>(presentarse en el orden en que aparecen en el trabajo)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5"/>
        <w:gridCol w:w="5683"/>
      </w:tblGrid>
      <w:tr w:rsidR="009D268B" w14:paraId="1D4B8DA6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2A0E8BB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Nombre y apellidos, autor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24DB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03C1DDD5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685D399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Formación académica en Licenciatura, Especialización</w:t>
            </w:r>
          </w:p>
          <w:p w14:paraId="07137A90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Maestría y Doctorado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209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002FAD35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F67EE73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Institución académica u otra organización o dependencia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2DA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73D37CE7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0146CB9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Ocupación o cargo en la institución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DF6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7355622A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36B9166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Indicar si es miembro o no del Sistema Nacional de Investigadores y el nivel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3B0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1BDAAFD2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DA3CD2F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Correo electrónico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5B85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4E148D11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F97CF1A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Número de teléfono celular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E881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6F4AE696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574B280" w14:textId="51E5B812" w:rsidR="009D268B" w:rsidRDefault="00B515B6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Líneas de investigación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8C80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</w:tbl>
    <w:p w14:paraId="277CEB66" w14:textId="77777777" w:rsidR="009D268B" w:rsidRDefault="009D268B" w:rsidP="009D268B">
      <w:pPr>
        <w:spacing w:after="0" w:line="240" w:lineRule="auto"/>
        <w:rPr>
          <w:rFonts w:ascii="Baskerville Old Face" w:hAnsi="Baskerville Old Face" w:cs="Times New Roman"/>
          <w:b/>
          <w:i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5"/>
        <w:gridCol w:w="5683"/>
      </w:tblGrid>
      <w:tr w:rsidR="009D268B" w14:paraId="4390F7F2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E5F78E6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Nombre y apellidos, autor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0F62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703163CF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B84D47C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Formación académica en Licenciatura, Especialización</w:t>
            </w:r>
          </w:p>
          <w:p w14:paraId="21D85D29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Maestría y Doctorado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A5A5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5C94FA07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1CEF73C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Institución académica u otra organización o dependencia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7629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1697BE56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A48D78D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Ocupación o cargo en la institución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237A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34DF58D0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66DB9DD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Indicar si es miembro o no del Sistema Nacional de Investigadores y el nivel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3E35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2060D5F5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5EEA11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  <w:r>
              <w:rPr>
                <w:rFonts w:ascii="Baskerville Old Face" w:hAnsi="Baskerville Old Face" w:cs="Times New Roman"/>
                <w:sz w:val="24"/>
                <w:szCs w:val="24"/>
              </w:rPr>
              <w:t>Correo electrónico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8B76" w14:textId="77777777" w:rsidR="009D268B" w:rsidRDefault="009D268B">
            <w:pPr>
              <w:spacing w:after="0" w:line="240" w:lineRule="auto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  <w:tr w:rsidR="009D268B" w14:paraId="0E56C380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DFCD24C" w14:textId="77777777" w:rsidR="009D268B" w:rsidRDefault="009D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Número de teléfono celular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9397" w14:textId="77777777" w:rsidR="009D268B" w:rsidRDefault="009D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68B" w14:paraId="2AC6725D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196CF75" w14:textId="3CBEA300" w:rsidR="009D268B" w:rsidRDefault="00B51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Líneas de investigación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9B3" w14:textId="77777777" w:rsidR="009D268B" w:rsidRDefault="009D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1E2551" w14:textId="77777777" w:rsidR="009D268B" w:rsidRDefault="009D268B" w:rsidP="009D268B">
      <w:pPr>
        <w:spacing w:after="0" w:line="240" w:lineRule="auto"/>
        <w:jc w:val="both"/>
        <w:rPr>
          <w:rFonts w:ascii="Baskerville Old Face" w:hAnsi="Baskerville Old Face" w:cs="Arial"/>
          <w:b/>
          <w:color w:val="404040" w:themeColor="text1" w:themeTint="BF"/>
          <w:sz w:val="24"/>
          <w:szCs w:val="24"/>
        </w:rPr>
      </w:pPr>
    </w:p>
    <w:p w14:paraId="118A5701" w14:textId="7414BDD4" w:rsidR="009D268B" w:rsidRDefault="009D268B" w:rsidP="009D268B">
      <w:pPr>
        <w:spacing w:after="0" w:line="240" w:lineRule="auto"/>
        <w:jc w:val="both"/>
      </w:pPr>
      <w:r>
        <w:rPr>
          <w:rFonts w:ascii="Baskerville Old Face" w:hAnsi="Baskerville Old Face" w:cs="Arial"/>
          <w:b/>
          <w:color w:val="404040" w:themeColor="text1" w:themeTint="BF"/>
          <w:sz w:val="24"/>
          <w:szCs w:val="24"/>
        </w:rPr>
        <w:t>Contacto:</w:t>
      </w:r>
      <w:r>
        <w:rPr>
          <w:rFonts w:ascii="Baskerville Old Face" w:hAnsi="Baskerville Old Face" w:cs="Arial"/>
          <w:color w:val="404040" w:themeColor="text1" w:themeTint="BF"/>
          <w:sz w:val="24"/>
          <w:szCs w:val="24"/>
        </w:rPr>
        <w:t xml:space="preserve"> Incluir nombre y correo electrónico del autor con quien se mantendrá comunicación sobre el curso de dictamen de la propuesta.</w:t>
      </w:r>
    </w:p>
    <w:p w14:paraId="427AC2A1" w14:textId="77777777" w:rsidR="00EC65F7" w:rsidRPr="009D268B" w:rsidRDefault="00EC65F7" w:rsidP="009D268B"/>
    <w:sectPr w:rsidR="00EC65F7" w:rsidRPr="009D268B" w:rsidSect="00231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50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48F8B" w14:textId="77777777" w:rsidR="00DC5FEC" w:rsidRDefault="00DC5FEC" w:rsidP="000A509E">
      <w:pPr>
        <w:spacing w:after="0" w:line="240" w:lineRule="auto"/>
      </w:pPr>
      <w:r>
        <w:separator/>
      </w:r>
    </w:p>
  </w:endnote>
  <w:endnote w:type="continuationSeparator" w:id="0">
    <w:p w14:paraId="699B46A9" w14:textId="77777777" w:rsidR="00DC5FEC" w:rsidRDefault="00DC5FEC" w:rsidP="000A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1BF0" w14:textId="77777777" w:rsidR="00517F73" w:rsidRDefault="00517F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2694" w14:textId="64892584" w:rsidR="00E83E0F" w:rsidRDefault="00E83E0F">
    <w:pPr>
      <w:pStyle w:val="Piedepgina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6"/>
          <w:szCs w:val="16"/>
        </w:rPr>
        <w:alias w:val="Autor"/>
        <w:tag w:val=""/>
        <w:id w:val="391861592"/>
        <w:placeholder>
          <w:docPart w:val="9C070F07856E4410B25F872B1031A4A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B377F1">
          <w:rPr>
            <w:color w:val="595959" w:themeColor="text1" w:themeTint="A6"/>
            <w:sz w:val="16"/>
            <w:szCs w:val="16"/>
          </w:rPr>
          <w:t>Circuito ex Hacienda la Concepción s/n Carretera Pachuca Actopan, San Agustín Tlaxiaca, Hidalgo, México. C.P. 42174</w:t>
        </w:r>
      </w:sdtContent>
    </w:sdt>
  </w:p>
  <w:p w14:paraId="42D3A632" w14:textId="77777777" w:rsidR="004B6F27" w:rsidRDefault="004B6F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B4B3" w14:textId="77777777" w:rsidR="00517F73" w:rsidRDefault="00517F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847A" w14:textId="77777777" w:rsidR="00DC5FEC" w:rsidRDefault="00DC5FEC" w:rsidP="000A509E">
      <w:pPr>
        <w:spacing w:after="0" w:line="240" w:lineRule="auto"/>
      </w:pPr>
      <w:r>
        <w:separator/>
      </w:r>
    </w:p>
  </w:footnote>
  <w:footnote w:type="continuationSeparator" w:id="0">
    <w:p w14:paraId="32F0A098" w14:textId="77777777" w:rsidR="00DC5FEC" w:rsidRDefault="00DC5FEC" w:rsidP="000A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73D3" w14:textId="2CA20263" w:rsidR="000A509E" w:rsidRDefault="00000000">
    <w:pPr>
      <w:pStyle w:val="Encabezado"/>
    </w:pPr>
    <w:r>
      <w:rPr>
        <w:noProof/>
        <w14:ligatures w14:val="standardContextual"/>
      </w:rPr>
      <w:pict w14:anchorId="5E426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3126" o:spid="_x0000_s1029" type="#_x0000_t75" style="position:absolute;margin-left:0;margin-top:0;width:1920pt;height:15in;z-index:-251657216;mso-position-horizontal:center;mso-position-horizontal-relative:margin;mso-position-vertical:center;mso-position-vertical-relative:margin" o:allowincell="f">
          <v:imagedata r:id="rId1" o:title="logo r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AB54" w14:textId="6371709E" w:rsidR="000A509E" w:rsidRDefault="00A9748B">
    <w:pPr>
      <w:pStyle w:val="Encabezado"/>
    </w:pPr>
    <w:r>
      <w:rPr>
        <w:noProof/>
      </w:rPr>
      <w:drawing>
        <wp:anchor distT="0" distB="0" distL="114300" distR="114300" simplePos="0" relativeHeight="251657215" behindDoc="0" locked="0" layoutInCell="1" allowOverlap="1" wp14:anchorId="7E54CE8A" wp14:editId="54FA6551">
          <wp:simplePos x="0" y="0"/>
          <wp:positionH relativeFrom="page">
            <wp:posOffset>6521967</wp:posOffset>
          </wp:positionH>
          <wp:positionV relativeFrom="paragraph">
            <wp:posOffset>-154305</wp:posOffset>
          </wp:positionV>
          <wp:extent cx="1342508" cy="828630"/>
          <wp:effectExtent l="0" t="0" r="0" b="0"/>
          <wp:wrapNone/>
          <wp:docPr id="128832523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1347761" cy="8318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bCs/>
        <w:noProof/>
        <w:color w:val="990033"/>
        <w:sz w:val="26"/>
        <w:szCs w:val="26"/>
        <w:lang w:val="es-ES"/>
      </w:rPr>
      <w:drawing>
        <wp:anchor distT="0" distB="0" distL="114300" distR="114300" simplePos="0" relativeHeight="251664384" behindDoc="1" locked="0" layoutInCell="1" allowOverlap="1" wp14:anchorId="7E0F3712" wp14:editId="33C80668">
          <wp:simplePos x="0" y="0"/>
          <wp:positionH relativeFrom="leftMargin">
            <wp:posOffset>180975</wp:posOffset>
          </wp:positionH>
          <wp:positionV relativeFrom="paragraph">
            <wp:posOffset>-40005</wp:posOffset>
          </wp:positionV>
          <wp:extent cx="1257500" cy="571500"/>
          <wp:effectExtent l="0" t="0" r="0" b="0"/>
          <wp:wrapNone/>
          <wp:docPr id="162293339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00" cy="571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115B9C2B" wp14:editId="2F9B3F39">
          <wp:simplePos x="0" y="0"/>
          <wp:positionH relativeFrom="column">
            <wp:posOffset>-994409</wp:posOffset>
          </wp:positionH>
          <wp:positionV relativeFrom="page">
            <wp:posOffset>1038225</wp:posOffset>
          </wp:positionV>
          <wp:extent cx="1371600" cy="708660"/>
          <wp:effectExtent l="0" t="0" r="0" b="0"/>
          <wp:wrapNone/>
          <wp:docPr id="200543728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646" cy="70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77A4047B" wp14:editId="46D88F31">
              <wp:simplePos x="0" y="0"/>
              <wp:positionH relativeFrom="margin">
                <wp:posOffset>405765</wp:posOffset>
              </wp:positionH>
              <wp:positionV relativeFrom="paragraph">
                <wp:posOffset>-125730</wp:posOffset>
              </wp:positionV>
              <wp:extent cx="5153025" cy="1819275"/>
              <wp:effectExtent l="0" t="0" r="9525" b="9525"/>
              <wp:wrapNone/>
              <wp:docPr id="30811795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3025" cy="1819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1AF9D" w14:textId="77777777" w:rsidR="00231E4B" w:rsidRPr="007977D8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6"/>
                              <w:szCs w:val="26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6"/>
                              <w:szCs w:val="26"/>
                              <w:lang w:val="es-ES"/>
                            </w:rPr>
                            <w:t>UNIVERSIDAD AUTÓNOMA DEL ESTADO DE HIDALGO</w:t>
                          </w:r>
                        </w:p>
                        <w:p w14:paraId="31AB0D5A" w14:textId="77777777" w:rsidR="00231E4B" w:rsidRPr="007977D8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>RED LATINOAMERICANA DE ESTUDIOS SOBRE LA VIOLENCIA</w:t>
                          </w:r>
                        </w:p>
                        <w:p w14:paraId="0A2BFE28" w14:textId="77777777" w:rsidR="00231E4B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>UNIVERSIDAD DE CIENCIAS Y ARTES EN CHIAPAS</w:t>
                          </w:r>
                        </w:p>
                        <w:p w14:paraId="2E4BEDCF" w14:textId="77777777" w:rsidR="00231E4B" w:rsidRPr="007977D8" w:rsidRDefault="00231E4B" w:rsidP="00EB115D">
                          <w:pPr>
                            <w:spacing w:after="0" w:line="240" w:lineRule="atLeast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</w:pPr>
                        </w:p>
                        <w:p w14:paraId="31EEE23C" w14:textId="77777777" w:rsidR="00231E4B" w:rsidRPr="007977D8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es-ES"/>
                            </w:rPr>
                            <w:t>5° CONGRESO INTERNACIONAL SOBRE PROBLEMÁTICAS CONTEMPORÁNEAS</w:t>
                          </w:r>
                        </w:p>
                        <w:p w14:paraId="3469EEF1" w14:textId="223FFC7C" w:rsidR="00231E4B" w:rsidRPr="00EB115D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color w:val="E97132" w:themeColor="accent2"/>
                              <w:sz w:val="24"/>
                              <w:szCs w:val="24"/>
                              <w:lang w:val="es-ES"/>
                            </w:rPr>
                          </w:pPr>
                          <w:r w:rsidRPr="00EB115D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color w:val="E97132" w:themeColor="accent2"/>
                              <w:sz w:val="24"/>
                              <w:szCs w:val="24"/>
                              <w:lang w:val="es-ES"/>
                            </w:rPr>
                            <w:t>Construyendo bienestar en contextos de adversidad</w:t>
                          </w:r>
                        </w:p>
                        <w:p w14:paraId="6F4C2B91" w14:textId="6C5FE8DD" w:rsidR="00CA591F" w:rsidRPr="00917F21" w:rsidRDefault="00CA591F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</w:pPr>
                          <w:r w:rsidRPr="00917F21"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  <w:t>28</w:t>
                          </w:r>
                          <w:r w:rsidR="00EB115D" w:rsidRPr="00917F21"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  <w:t xml:space="preserve"> al 30 de octubre del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404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95pt;margin-top:-9.9pt;width:405.75pt;height:143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" stroked="f">
              <v:textbox>
                <w:txbxContent>
                  <w:p w14:paraId="6EB1AF9D" w14:textId="77777777" w:rsidR="00231E4B" w:rsidRPr="007977D8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990033"/>
                        <w:sz w:val="26"/>
                        <w:szCs w:val="26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6"/>
                        <w:szCs w:val="26"/>
                        <w:lang w:val="es-ES"/>
                      </w:rPr>
                      <w:t>UNIVERSIDAD AUTÓNOMA DEL ESTADO DE HIDALGO</w:t>
                    </w:r>
                  </w:p>
                  <w:p w14:paraId="31AB0D5A" w14:textId="77777777" w:rsidR="00231E4B" w:rsidRPr="007977D8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>RED LATINOAMERICANA DE ESTUDIOS SOBRE LA VIOLENCIA</w:t>
                    </w:r>
                  </w:p>
                  <w:p w14:paraId="0A2BFE28" w14:textId="77777777" w:rsidR="00231E4B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>UNIVERSIDAD DE CIENCIAS Y ARTES EN CHIAPAS</w:t>
                    </w:r>
                  </w:p>
                  <w:p w14:paraId="2E4BEDCF" w14:textId="77777777" w:rsidR="00231E4B" w:rsidRPr="007977D8" w:rsidRDefault="00231E4B" w:rsidP="00EB115D">
                    <w:pPr>
                      <w:spacing w:after="0" w:line="240" w:lineRule="atLeast"/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</w:pPr>
                  </w:p>
                  <w:p w14:paraId="31EEE23C" w14:textId="77777777" w:rsidR="00231E4B" w:rsidRPr="007977D8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0F4761" w:themeColor="accent1" w:themeShade="BF"/>
                        <w:sz w:val="24"/>
                        <w:szCs w:val="24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0F4761" w:themeColor="accent1" w:themeShade="BF"/>
                        <w:sz w:val="24"/>
                        <w:szCs w:val="24"/>
                        <w:lang w:val="es-ES"/>
                      </w:rPr>
                      <w:t>5° CONGRESO INTERNACIONAL SOBRE PROBLEMÁTICAS CONTEMPORÁNEAS</w:t>
                    </w:r>
                  </w:p>
                  <w:p w14:paraId="3469EEF1" w14:textId="223FFC7C" w:rsidR="00231E4B" w:rsidRPr="00EB115D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i/>
                        <w:iCs/>
                        <w:color w:val="E97132" w:themeColor="accent2"/>
                        <w:sz w:val="24"/>
                        <w:szCs w:val="24"/>
                        <w:lang w:val="es-ES"/>
                      </w:rPr>
                    </w:pPr>
                    <w:r w:rsidRPr="00EB115D">
                      <w:rPr>
                        <w:rFonts w:ascii="Verdana" w:hAnsi="Verdana"/>
                        <w:b/>
                        <w:bCs/>
                        <w:i/>
                        <w:iCs/>
                        <w:color w:val="E97132" w:themeColor="accent2"/>
                        <w:sz w:val="24"/>
                        <w:szCs w:val="24"/>
                        <w:lang w:val="es-ES"/>
                      </w:rPr>
                      <w:t>Construyendo bienestar en contextos de adversidad</w:t>
                    </w:r>
                  </w:p>
                  <w:p w14:paraId="6F4C2B91" w14:textId="6C5FE8DD" w:rsidR="00CA591F" w:rsidRPr="00917F21" w:rsidRDefault="00CA591F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</w:pPr>
                    <w:r w:rsidRPr="00917F21"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  <w:t>28</w:t>
                    </w:r>
                    <w:r w:rsidR="00EB115D" w:rsidRPr="00917F21"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  <w:t xml:space="preserve"> al 30 de octubre del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0000">
      <w:rPr>
        <w:noProof/>
        <w14:ligatures w14:val="standardContextual"/>
      </w:rPr>
      <w:pict w14:anchorId="0DDC5C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3127" o:spid="_x0000_s1030" type="#_x0000_t75" style="position:absolute;margin-left:-746.55pt;margin-top:-143.95pt;width:1920pt;height:15in;z-index:-251656192;mso-position-horizontal-relative:margin;mso-position-vertical-relative:margin" o:allowincell="f">
          <v:imagedata r:id="rId4" o:title="logo re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A136" w14:textId="1CDB31C0" w:rsidR="000A509E" w:rsidRDefault="00000000">
    <w:pPr>
      <w:pStyle w:val="Encabezado"/>
    </w:pPr>
    <w:r>
      <w:rPr>
        <w:noProof/>
        <w14:ligatures w14:val="standardContextual"/>
      </w:rPr>
      <w:pict w14:anchorId="20104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3125" o:spid="_x0000_s1028" type="#_x0000_t75" style="position:absolute;margin-left:0;margin-top:0;width:1920pt;height:15in;z-index:-251658240;mso-position-horizontal:center;mso-position-horizontal-relative:margin;mso-position-vertical:center;mso-position-vertical-relative:margin" o:allowincell="f">
          <v:imagedata r:id="rId1" o:title="logo re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AE3"/>
    <w:multiLevelType w:val="hybridMultilevel"/>
    <w:tmpl w:val="C7687498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7583AE6"/>
    <w:multiLevelType w:val="hybridMultilevel"/>
    <w:tmpl w:val="7A266D94"/>
    <w:lvl w:ilvl="0" w:tplc="B8F63AF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4B1261"/>
    <w:multiLevelType w:val="hybridMultilevel"/>
    <w:tmpl w:val="4FBC4A82"/>
    <w:lvl w:ilvl="0" w:tplc="1430CA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645593"/>
    <w:multiLevelType w:val="hybridMultilevel"/>
    <w:tmpl w:val="56102CE2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62F2AA2"/>
    <w:multiLevelType w:val="hybridMultilevel"/>
    <w:tmpl w:val="63C261CA"/>
    <w:lvl w:ilvl="0" w:tplc="EC121A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6BF5F51"/>
    <w:multiLevelType w:val="hybridMultilevel"/>
    <w:tmpl w:val="759AF168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EAB2B78"/>
    <w:multiLevelType w:val="hybridMultilevel"/>
    <w:tmpl w:val="93E2E480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38815925">
    <w:abstractNumId w:val="1"/>
  </w:num>
  <w:num w:numId="2" w16cid:durableId="288324107">
    <w:abstractNumId w:val="3"/>
  </w:num>
  <w:num w:numId="3" w16cid:durableId="454837375">
    <w:abstractNumId w:val="0"/>
  </w:num>
  <w:num w:numId="4" w16cid:durableId="1682079210">
    <w:abstractNumId w:val="5"/>
  </w:num>
  <w:num w:numId="5" w16cid:durableId="1908759123">
    <w:abstractNumId w:val="2"/>
  </w:num>
  <w:num w:numId="6" w16cid:durableId="146017633">
    <w:abstractNumId w:val="4"/>
  </w:num>
  <w:num w:numId="7" w16cid:durableId="1147018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B2"/>
    <w:rsid w:val="00067091"/>
    <w:rsid w:val="00074DBB"/>
    <w:rsid w:val="000A509E"/>
    <w:rsid w:val="00183FA4"/>
    <w:rsid w:val="001F42E0"/>
    <w:rsid w:val="00223634"/>
    <w:rsid w:val="00231E4B"/>
    <w:rsid w:val="0039514D"/>
    <w:rsid w:val="004B6F27"/>
    <w:rsid w:val="00504333"/>
    <w:rsid w:val="00517F73"/>
    <w:rsid w:val="00540C0D"/>
    <w:rsid w:val="005968AB"/>
    <w:rsid w:val="005C5565"/>
    <w:rsid w:val="006B2E15"/>
    <w:rsid w:val="00761EB8"/>
    <w:rsid w:val="007977D8"/>
    <w:rsid w:val="007A64E6"/>
    <w:rsid w:val="00917F21"/>
    <w:rsid w:val="009457C7"/>
    <w:rsid w:val="009D268B"/>
    <w:rsid w:val="00A9748B"/>
    <w:rsid w:val="00B232AE"/>
    <w:rsid w:val="00B24E43"/>
    <w:rsid w:val="00B377F1"/>
    <w:rsid w:val="00B515B6"/>
    <w:rsid w:val="00BA50EE"/>
    <w:rsid w:val="00BD6968"/>
    <w:rsid w:val="00CA591F"/>
    <w:rsid w:val="00CC57DF"/>
    <w:rsid w:val="00D13221"/>
    <w:rsid w:val="00DC5FEC"/>
    <w:rsid w:val="00DD22C0"/>
    <w:rsid w:val="00E7249B"/>
    <w:rsid w:val="00E83E0F"/>
    <w:rsid w:val="00EB115D"/>
    <w:rsid w:val="00EC65F7"/>
    <w:rsid w:val="00F470AB"/>
    <w:rsid w:val="00FD18A7"/>
    <w:rsid w:val="00F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1364B"/>
  <w15:chartTrackingRefBased/>
  <w15:docId w15:val="{77BDFD21-BFE0-4AC1-B108-57E33D9A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8A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D4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4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4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4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4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4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4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4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4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4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43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43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43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43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43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43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4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4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4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3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43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43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4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43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43B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5968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8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Sinespaciado">
    <w:name w:val="No Spacing"/>
    <w:link w:val="SinespaciadoCar"/>
    <w:uiPriority w:val="1"/>
    <w:qFormat/>
    <w:rsid w:val="005968A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rsid w:val="005968AB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8"/>
      <w:szCs w:val="18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5968AB"/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A5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509E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A5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09E"/>
    <w:rPr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1322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070F07856E4410B25F872B1031A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8525A-5D82-41A2-96A5-46EB22E280A4}"/>
      </w:docPartPr>
      <w:docPartBody>
        <w:p w:rsidR="002E1EDE" w:rsidRDefault="008E6F10" w:rsidP="008E6F10">
          <w:pPr>
            <w:pStyle w:val="9C070F07856E4410B25F872B1031A4A9"/>
          </w:pPr>
          <w:r>
            <w:rPr>
              <w:rStyle w:val="Textodemarcadordeposicin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10"/>
    <w:rsid w:val="000C5F82"/>
    <w:rsid w:val="00193AB4"/>
    <w:rsid w:val="002E1EDE"/>
    <w:rsid w:val="003D34B0"/>
    <w:rsid w:val="007A64E6"/>
    <w:rsid w:val="008E6F10"/>
    <w:rsid w:val="00C828B1"/>
    <w:rsid w:val="00F470AB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E6F10"/>
    <w:rPr>
      <w:color w:val="808080"/>
    </w:rPr>
  </w:style>
  <w:style w:type="paragraph" w:customStyle="1" w:styleId="9C070F07856E4410B25F872B1031A4A9">
    <w:name w:val="9C070F07856E4410B25F872B1031A4A9"/>
    <w:rsid w:val="008E6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A989E-08E0-4F95-BEE3-05C3FB4B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Circuito ex Hacienda la Concepción s/n Carretera Pachuca Actopan, San Agustín Tlaxiaca, Hidalgo, México. C.P. 42174</dc:creator>
  <cp:keywords/>
  <dc:description/>
  <cp:lastModifiedBy>PC</cp:lastModifiedBy>
  <cp:revision>5</cp:revision>
  <cp:lastPrinted>2026-06-30T21:41:00Z</cp:lastPrinted>
  <dcterms:created xsi:type="dcterms:W3CDTF">2026-06-30T23:21:00Z</dcterms:created>
  <dcterms:modified xsi:type="dcterms:W3CDTF">2026-07-01T00:11:00Z</dcterms:modified>
</cp:coreProperties>
</file>